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51" w:rsidRDefault="00423451" w:rsidP="00B237E0">
      <w:pPr>
        <w:adjustRightInd w:val="0"/>
        <w:snapToGrid w:val="0"/>
        <w:spacing w:line="240" w:lineRule="atLeast"/>
        <w:ind w:leftChars="-3" w:left="1248" w:hangingChars="627" w:hanging="1254"/>
        <w:rPr>
          <w:rFonts w:ascii="HG丸ｺﾞｼｯｸM-PRO" w:eastAsia="HG丸ｺﾞｼｯｸM-PRO"/>
          <w:noProof/>
          <w:color w:val="000000"/>
          <w:sz w:val="20"/>
          <w:szCs w:val="20"/>
        </w:rPr>
      </w:pPr>
      <w:bookmarkStart w:id="0" w:name="_GoBack"/>
      <w:bookmarkEnd w:id="0"/>
    </w:p>
    <w:p w:rsidR="00423451" w:rsidRDefault="00423451" w:rsidP="00B237E0">
      <w:pPr>
        <w:adjustRightInd w:val="0"/>
        <w:snapToGrid w:val="0"/>
        <w:spacing w:line="240" w:lineRule="atLeast"/>
        <w:ind w:leftChars="-3" w:left="1248" w:hangingChars="627" w:hanging="1254"/>
        <w:rPr>
          <w:rFonts w:ascii="HG丸ｺﾞｼｯｸM-PRO" w:eastAsia="HG丸ｺﾞｼｯｸM-PRO"/>
          <w:noProof/>
          <w:color w:val="000000"/>
          <w:sz w:val="20"/>
          <w:szCs w:val="20"/>
        </w:rPr>
      </w:pPr>
    </w:p>
    <w:p w:rsidR="00A37202" w:rsidRPr="00B237E0" w:rsidRDefault="00D5695E" w:rsidP="00B237E0">
      <w:pPr>
        <w:adjustRightInd w:val="0"/>
        <w:snapToGrid w:val="0"/>
        <w:spacing w:line="240" w:lineRule="atLeast"/>
        <w:ind w:leftChars="-3" w:left="1248" w:hangingChars="627" w:hanging="1254"/>
        <w:rPr>
          <w:rFonts w:ascii="HG丸ｺﾞｼｯｸM-PRO" w:eastAsia="HG丸ｺﾞｼｯｸM-PRO"/>
          <w:noProof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352424</wp:posOffset>
                </wp:positionH>
                <wp:positionV relativeFrom="paragraph">
                  <wp:posOffset>-266700</wp:posOffset>
                </wp:positionV>
                <wp:extent cx="5953125" cy="419100"/>
                <wp:effectExtent l="0" t="0" r="9525" b="0"/>
                <wp:wrapNone/>
                <wp:docPr id="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7F331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70" o:spid="_x0000_s1026" type="#_x0000_t5" style="position:absolute;left:0;text-align:left;margin-left:27.75pt;margin-top:-21pt;width:468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" fillcolor="#969696" stroked="f">
                <v:textbox inset="5.85pt,.7pt,5.85pt,.7pt"/>
                <w10:wrap anchorx="margin"/>
              </v:shape>
            </w:pict>
          </mc:Fallback>
        </mc:AlternateContent>
      </w:r>
    </w:p>
    <w:p w:rsidR="00A37202" w:rsidRPr="00346952" w:rsidRDefault="00184123" w:rsidP="00184123">
      <w:pPr>
        <w:adjustRightInd w:val="0"/>
        <w:snapToGrid w:val="0"/>
        <w:spacing w:line="240" w:lineRule="atLeast"/>
        <w:ind w:leftChars="-3" w:left="2000" w:hangingChars="627" w:hanging="2006"/>
        <w:jc w:val="center"/>
        <w:rPr>
          <w:rFonts w:ascii="HGP創英角ｺﾞｼｯｸUB" w:eastAsia="HGP創英角ｺﾞｼｯｸUB"/>
          <w:i/>
          <w:noProof/>
          <w:color w:val="999999"/>
          <w:sz w:val="32"/>
          <w:szCs w:val="32"/>
        </w:rPr>
      </w:pPr>
      <w:r w:rsidRPr="00346952">
        <w:rPr>
          <w:rFonts w:ascii="HGP創英角ｺﾞｼｯｸUB" w:eastAsia="HGP創英角ｺﾞｼｯｸUB" w:hint="eastAsia"/>
          <w:i/>
          <w:noProof/>
          <w:color w:val="999999"/>
          <w:sz w:val="32"/>
          <w:szCs w:val="32"/>
        </w:rPr>
        <w:t>FAX：03-</w:t>
      </w:r>
      <w:r w:rsidR="00423451">
        <w:rPr>
          <w:rFonts w:ascii="HGP創英角ｺﾞｼｯｸUB" w:eastAsia="HGP創英角ｺﾞｼｯｸUB" w:hint="eastAsia"/>
          <w:i/>
          <w:noProof/>
          <w:color w:val="999999"/>
          <w:sz w:val="32"/>
          <w:szCs w:val="32"/>
        </w:rPr>
        <w:t>3805</w:t>
      </w:r>
      <w:r w:rsidR="00023059" w:rsidRPr="00346952">
        <w:rPr>
          <w:rFonts w:ascii="HGP創英角ｺﾞｼｯｸUB" w:eastAsia="HGP創英角ｺﾞｼｯｸUB" w:hint="eastAsia"/>
          <w:i/>
          <w:noProof/>
          <w:color w:val="999999"/>
          <w:sz w:val="32"/>
          <w:szCs w:val="32"/>
        </w:rPr>
        <w:t>-</w:t>
      </w:r>
      <w:r w:rsidR="00423451">
        <w:rPr>
          <w:rFonts w:ascii="HGP創英角ｺﾞｼｯｸUB" w:eastAsia="HGP創英角ｺﾞｼｯｸUB" w:hint="eastAsia"/>
          <w:i/>
          <w:noProof/>
          <w:color w:val="999999"/>
          <w:sz w:val="32"/>
          <w:szCs w:val="32"/>
        </w:rPr>
        <w:t>7578</w:t>
      </w:r>
    </w:p>
    <w:p w:rsidR="008F1030" w:rsidRPr="002A75A3" w:rsidRDefault="00184123" w:rsidP="008F10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2268" w:hangingChars="945" w:hanging="2268"/>
        <w:jc w:val="center"/>
        <w:rPr>
          <w:rFonts w:ascii="Meiryo UI" w:eastAsia="Meiryo UI" w:hAnsi="Meiryo UI"/>
          <w:sz w:val="24"/>
        </w:rPr>
      </w:pPr>
      <w:r w:rsidRPr="002A75A3">
        <w:rPr>
          <w:rFonts w:ascii="Meiryo UI" w:eastAsia="Meiryo UI" w:hAnsi="Meiryo UI" w:hint="eastAsia"/>
          <w:sz w:val="24"/>
        </w:rPr>
        <w:t>一般財団法人</w:t>
      </w:r>
      <w:r w:rsidR="0021554C" w:rsidRPr="002A75A3">
        <w:rPr>
          <w:rFonts w:ascii="Meiryo UI" w:eastAsia="Meiryo UI" w:hAnsi="Meiryo UI" w:hint="eastAsia"/>
          <w:sz w:val="24"/>
        </w:rPr>
        <w:t xml:space="preserve">　</w:t>
      </w:r>
      <w:r w:rsidRPr="002A75A3">
        <w:rPr>
          <w:rFonts w:ascii="Meiryo UI" w:eastAsia="Meiryo UI" w:hAnsi="Meiryo UI" w:hint="eastAsia"/>
          <w:sz w:val="24"/>
        </w:rPr>
        <w:t xml:space="preserve">建築物管理訓練センター　</w:t>
      </w:r>
      <w:r w:rsidR="008F1030" w:rsidRPr="002A75A3">
        <w:rPr>
          <w:rFonts w:ascii="Meiryo UI" w:eastAsia="Meiryo UI" w:hAnsi="Meiryo UI" w:hint="eastAsia"/>
          <w:sz w:val="24"/>
        </w:rPr>
        <w:t>ビルクリーニング外国人技能実習支援センター　宛</w:t>
      </w:r>
    </w:p>
    <w:p w:rsidR="00C41FEA" w:rsidRPr="008F1030" w:rsidRDefault="00023059" w:rsidP="008F10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Meiryo UI" w:eastAsia="Meiryo UI" w:hAnsi="Meiryo UI"/>
          <w:sz w:val="36"/>
          <w:szCs w:val="36"/>
        </w:rPr>
      </w:pPr>
      <w:r w:rsidRPr="008F1030">
        <w:rPr>
          <w:rFonts w:ascii="Meiryo UI" w:eastAsia="Meiryo UI" w:hAnsi="Meiryo UI" w:hint="eastAsia"/>
          <w:sz w:val="36"/>
          <w:szCs w:val="36"/>
        </w:rPr>
        <w:t>外国人技能実習指導者講習会</w:t>
      </w:r>
      <w:r w:rsidR="00E21AA5">
        <w:rPr>
          <w:rFonts w:ascii="Meiryo UI" w:eastAsia="Meiryo UI" w:hAnsi="Meiryo UI" w:hint="eastAsia"/>
          <w:sz w:val="36"/>
          <w:szCs w:val="36"/>
        </w:rPr>
        <w:t xml:space="preserve">　受講</w:t>
      </w:r>
      <w:r w:rsidR="00C41FEA" w:rsidRPr="008F1030">
        <w:rPr>
          <w:rFonts w:ascii="Meiryo UI" w:eastAsia="Meiryo UI" w:hAnsi="Meiryo UI" w:hint="eastAsia"/>
          <w:sz w:val="36"/>
          <w:szCs w:val="36"/>
        </w:rPr>
        <w:t>申込書</w:t>
      </w:r>
    </w:p>
    <w:tbl>
      <w:tblPr>
        <w:tblpPr w:leftFromText="142" w:rightFromText="142" w:vertAnchor="text" w:horzAnchor="margin" w:tblpX="108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659"/>
        <w:gridCol w:w="790"/>
        <w:gridCol w:w="1505"/>
        <w:gridCol w:w="2687"/>
      </w:tblGrid>
      <w:tr w:rsidR="00B82FEA" w:rsidRPr="00111E84" w:rsidTr="00B30D60">
        <w:trPr>
          <w:gridAfter w:val="2"/>
          <w:wAfter w:w="4394" w:type="dxa"/>
          <w:trHeight w:val="56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2FEA" w:rsidRPr="00111E84" w:rsidRDefault="00B82FEA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申込日</w:t>
            </w:r>
          </w:p>
        </w:tc>
        <w:tc>
          <w:tcPr>
            <w:tcW w:w="399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FEA" w:rsidRPr="00111E84" w:rsidRDefault="00AD3E6D" w:rsidP="002513FE">
            <w:pPr>
              <w:adjustRightInd w:val="0"/>
              <w:snapToGrid w:val="0"/>
              <w:spacing w:line="240" w:lineRule="atLeast"/>
              <w:ind w:leftChars="-3" w:left="1373" w:hangingChars="627" w:hanging="1379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平成</w:t>
            </w:r>
            <w:r w:rsidR="002513FE">
              <w:rPr>
                <w:rFonts w:ascii="Meiryo UI" w:eastAsia="Meiryo UI" w:hAnsi="Meiryo UI" w:hint="eastAsia"/>
                <w:noProof/>
                <w:sz w:val="22"/>
                <w:szCs w:val="22"/>
              </w:rPr>
              <w:t xml:space="preserve">　　　　　　</w:t>
            </w:r>
            <w:r w:rsidRPr="003D1381">
              <w:rPr>
                <w:rFonts w:ascii="Meiryo UI" w:eastAsia="Meiryo UI" w:hAnsi="Meiryo UI" w:hint="eastAsia"/>
                <w:noProof/>
                <w:spacing w:val="107"/>
                <w:kern w:val="0"/>
                <w:sz w:val="22"/>
                <w:szCs w:val="22"/>
                <w:fitText w:val="2860" w:id="1821657344"/>
              </w:rPr>
              <w:t>年</w:t>
            </w:r>
            <w:r w:rsidR="002513FE" w:rsidRPr="003D1381">
              <w:rPr>
                <w:rFonts w:ascii="Meiryo UI" w:eastAsia="Meiryo UI" w:hAnsi="Meiryo UI" w:hint="eastAsia"/>
                <w:noProof/>
                <w:spacing w:val="107"/>
                <w:kern w:val="0"/>
                <w:sz w:val="22"/>
                <w:szCs w:val="22"/>
                <w:fitText w:val="2860" w:id="1821657344"/>
              </w:rPr>
              <w:t xml:space="preserve">　　　</w:t>
            </w:r>
            <w:r w:rsidRPr="003D1381">
              <w:rPr>
                <w:rFonts w:ascii="Meiryo UI" w:eastAsia="Meiryo UI" w:hAnsi="Meiryo UI" w:hint="eastAsia"/>
                <w:noProof/>
                <w:spacing w:val="107"/>
                <w:kern w:val="0"/>
                <w:sz w:val="22"/>
                <w:szCs w:val="22"/>
                <w:fitText w:val="2860" w:id="1821657344"/>
              </w:rPr>
              <w:t>月</w:t>
            </w:r>
            <w:r w:rsidR="002513FE" w:rsidRPr="003D1381">
              <w:rPr>
                <w:rFonts w:ascii="Meiryo UI" w:eastAsia="Meiryo UI" w:hAnsi="Meiryo UI" w:hint="eastAsia"/>
                <w:noProof/>
                <w:spacing w:val="107"/>
                <w:kern w:val="0"/>
                <w:sz w:val="22"/>
                <w:szCs w:val="22"/>
                <w:fitText w:val="2860" w:id="1821657344"/>
              </w:rPr>
              <w:t xml:space="preserve">　　　　</w:t>
            </w:r>
            <w:r w:rsidRPr="003D1381">
              <w:rPr>
                <w:rFonts w:ascii="Meiryo UI" w:eastAsia="Meiryo UI" w:hAnsi="Meiryo UI" w:hint="eastAsia"/>
                <w:noProof/>
                <w:kern w:val="0"/>
                <w:sz w:val="22"/>
                <w:szCs w:val="22"/>
                <w:fitText w:val="2860" w:id="1821657344"/>
              </w:rPr>
              <w:t>日</w:t>
            </w:r>
          </w:p>
        </w:tc>
      </w:tr>
      <w:tr w:rsidR="00844852" w:rsidRPr="00111E84" w:rsidTr="00B30D60">
        <w:trPr>
          <w:trHeight w:val="274"/>
        </w:trPr>
        <w:tc>
          <w:tcPr>
            <w:tcW w:w="1809" w:type="dxa"/>
            <w:vMerge w:val="restart"/>
            <w:tcBorders>
              <w:left w:val="single" w:sz="6" w:space="0" w:color="auto"/>
            </w:tcBorders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3998" w:type="dxa"/>
            <w:gridSpan w:val="2"/>
            <w:vMerge w:val="restart"/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  <w:p w:rsidR="00844852" w:rsidRPr="00111E84" w:rsidRDefault="00844852" w:rsidP="0034695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44852" w:rsidRPr="002513FE" w:rsidRDefault="005345FB" w:rsidP="00125454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2513FE">
              <w:rPr>
                <w:rFonts w:ascii="Meiryo UI" w:eastAsia="Meiryo UI" w:hAnsi="Meiryo UI" w:hint="eastAsia"/>
                <w:noProof/>
                <w:sz w:val="20"/>
                <w:szCs w:val="20"/>
              </w:rPr>
              <w:t>全協</w:t>
            </w:r>
            <w:r w:rsidR="00844852" w:rsidRPr="002513FE">
              <w:rPr>
                <w:rFonts w:ascii="Meiryo UI" w:eastAsia="Meiryo UI" w:hAnsi="Meiryo UI" w:hint="eastAsia"/>
                <w:noProof/>
                <w:sz w:val="20"/>
                <w:szCs w:val="20"/>
              </w:rPr>
              <w:t>会員区分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:rsidR="00844852" w:rsidRPr="00111E84" w:rsidRDefault="00844852" w:rsidP="0084485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会員ID</w:t>
            </w:r>
          </w:p>
        </w:tc>
      </w:tr>
      <w:tr w:rsidR="00844852" w:rsidRPr="00111E84" w:rsidTr="00B30D60">
        <w:trPr>
          <w:trHeight w:val="427"/>
        </w:trPr>
        <w:tc>
          <w:tcPr>
            <w:tcW w:w="1809" w:type="dxa"/>
            <w:vMerge/>
            <w:tcBorders>
              <w:left w:val="single" w:sz="6" w:space="0" w:color="auto"/>
            </w:tcBorders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  <w:tc>
          <w:tcPr>
            <w:tcW w:w="3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44852" w:rsidRPr="00111E84" w:rsidRDefault="00844852" w:rsidP="00125454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/>
                <w:noProof/>
                <w:sz w:val="22"/>
                <w:szCs w:val="22"/>
              </w:rPr>
              <w:t>会員</w:t>
            </w:r>
            <w:r w:rsidR="005345FB">
              <w:rPr>
                <w:rFonts w:ascii="Meiryo UI" w:eastAsia="Meiryo UI" w:hAnsi="Meiryo UI" w:hint="eastAsia"/>
                <w:noProof/>
                <w:sz w:val="22"/>
                <w:szCs w:val="22"/>
              </w:rPr>
              <w:t xml:space="preserve">　</w:t>
            </w:r>
            <w:r w:rsidRPr="00111E84">
              <w:rPr>
                <w:rFonts w:ascii="Meiryo UI" w:eastAsia="Meiryo UI" w:hAnsi="Meiryo UI"/>
                <w:noProof/>
                <w:sz w:val="22"/>
                <w:szCs w:val="22"/>
              </w:rPr>
              <w:t>・</w:t>
            </w:r>
            <w:r w:rsidR="005345FB">
              <w:rPr>
                <w:rFonts w:ascii="Meiryo UI" w:eastAsia="Meiryo UI" w:hAnsi="Meiryo UI" w:hint="eastAsia"/>
                <w:noProof/>
                <w:sz w:val="22"/>
                <w:szCs w:val="22"/>
              </w:rPr>
              <w:t xml:space="preserve">　</w:t>
            </w:r>
            <w:r w:rsidRPr="00111E84">
              <w:rPr>
                <w:rFonts w:ascii="Meiryo UI" w:eastAsia="Meiryo UI" w:hAnsi="Meiryo UI"/>
                <w:noProof/>
                <w:sz w:val="22"/>
                <w:szCs w:val="22"/>
              </w:rPr>
              <w:t>一般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44852" w:rsidRPr="00111E84" w:rsidRDefault="00844852" w:rsidP="00125454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</w:tr>
      <w:tr w:rsidR="00844852" w:rsidRPr="00111E84" w:rsidTr="00B30D60">
        <w:trPr>
          <w:trHeight w:val="310"/>
        </w:trPr>
        <w:tc>
          <w:tcPr>
            <w:tcW w:w="1809" w:type="dxa"/>
            <w:vMerge w:val="restart"/>
            <w:tcBorders>
              <w:left w:val="single" w:sz="6" w:space="0" w:color="auto"/>
            </w:tcBorders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会　社</w:t>
            </w:r>
          </w:p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8392" w:type="dxa"/>
            <w:gridSpan w:val="4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844852" w:rsidRPr="00111E84" w:rsidRDefault="00844852" w:rsidP="00844852">
            <w:pPr>
              <w:adjustRightInd w:val="0"/>
              <w:snapToGrid w:val="0"/>
              <w:spacing w:line="240" w:lineRule="atLeast"/>
              <w:ind w:leftChars="-3" w:left="1373" w:hangingChars="627" w:hanging="1379"/>
              <w:rPr>
                <w:rFonts w:ascii="Meiryo UI" w:eastAsia="Meiryo UI" w:hAnsi="Meiryo UI"/>
                <w:color w:val="000000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>〒</w:t>
            </w:r>
            <w:r w:rsidRPr="00111E84">
              <w:rPr>
                <w:rFonts w:ascii="Meiryo UI" w:eastAsia="Meiryo UI" w:hAnsi="Meiryo UI" w:hint="eastAsia"/>
                <w:color w:val="000000"/>
              </w:rPr>
              <w:t xml:space="preserve">　　　　－　</w:t>
            </w:r>
          </w:p>
        </w:tc>
      </w:tr>
      <w:tr w:rsidR="00844852" w:rsidRPr="00111E84" w:rsidTr="00B30D60">
        <w:trPr>
          <w:trHeight w:val="360"/>
        </w:trPr>
        <w:tc>
          <w:tcPr>
            <w:tcW w:w="1809" w:type="dxa"/>
            <w:vMerge/>
            <w:tcBorders>
              <w:left w:val="single" w:sz="6" w:space="0" w:color="auto"/>
            </w:tcBorders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  <w:tc>
          <w:tcPr>
            <w:tcW w:w="8392" w:type="dxa"/>
            <w:gridSpan w:val="4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4852" w:rsidRPr="00111E84" w:rsidRDefault="008448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</w:tr>
      <w:tr w:rsidR="00346952" w:rsidRPr="00111E84" w:rsidTr="00B30D60">
        <w:trPr>
          <w:trHeight w:val="411"/>
        </w:trPr>
        <w:tc>
          <w:tcPr>
            <w:tcW w:w="1809" w:type="dxa"/>
            <w:vMerge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346952" w:rsidRPr="00111E84" w:rsidRDefault="003469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jc w:val="center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  <w:tc>
          <w:tcPr>
            <w:tcW w:w="8392" w:type="dxa"/>
            <w:gridSpan w:val="4"/>
            <w:tcBorders>
              <w:top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46952" w:rsidRPr="00111E84" w:rsidRDefault="00346952" w:rsidP="00D935A6">
            <w:pPr>
              <w:adjustRightInd w:val="0"/>
              <w:snapToGrid w:val="0"/>
              <w:spacing w:line="240" w:lineRule="atLeast"/>
              <w:ind w:leftChars="-3" w:left="1373" w:hangingChars="627" w:hanging="1379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</w:tr>
      <w:tr w:rsidR="00346952" w:rsidRPr="00111E84" w:rsidTr="00B30D60">
        <w:trPr>
          <w:trHeight w:val="336"/>
        </w:trPr>
        <w:tc>
          <w:tcPr>
            <w:tcW w:w="10201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46952" w:rsidRPr="00111E84" w:rsidRDefault="00346952" w:rsidP="0084485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 xml:space="preserve">TEL：　　　　　　　　　　　　　　　　　　　　</w:t>
            </w:r>
            <w:r>
              <w:rPr>
                <w:rFonts w:ascii="Meiryo UI" w:eastAsia="Meiryo UI" w:hAnsi="Meiryo UI" w:hint="eastAsia"/>
                <w:noProof/>
                <w:sz w:val="22"/>
                <w:szCs w:val="22"/>
              </w:rPr>
              <w:t xml:space="preserve">　　　</w:t>
            </w:r>
            <w:r w:rsidRPr="00111E84">
              <w:rPr>
                <w:rFonts w:ascii="Meiryo UI" w:eastAsia="Meiryo UI" w:hAnsi="Meiryo UI" w:hint="eastAsia"/>
                <w:noProof/>
                <w:sz w:val="22"/>
                <w:szCs w:val="22"/>
              </w:rPr>
              <w:t xml:space="preserve">　Fax：</w:t>
            </w:r>
          </w:p>
        </w:tc>
      </w:tr>
      <w:tr w:rsidR="007F0C5D" w:rsidRPr="00111E84" w:rsidTr="00B30D60">
        <w:trPr>
          <w:trHeight w:val="336"/>
        </w:trPr>
        <w:tc>
          <w:tcPr>
            <w:tcW w:w="1020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F0C5D" w:rsidRPr="00111E84" w:rsidRDefault="007F0C5D" w:rsidP="0084485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</w:p>
        </w:tc>
      </w:tr>
      <w:tr w:rsidR="007F0C5D" w:rsidRPr="00111E84" w:rsidTr="00B30D60">
        <w:trPr>
          <w:trHeight w:val="813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F0C5D" w:rsidRPr="00111E84" w:rsidRDefault="005345FB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4"/>
                  <w:hpsBaseText w:val="22"/>
                  <w:lid w:val="ja-JP"/>
                </w:rubyPr>
                <w:rt>
                  <w:r w:rsidR="005345FB" w:rsidRPr="005345FB">
                    <w:rPr>
                      <w:rFonts w:ascii="Meiryo UI" w:eastAsia="Meiryo UI" w:hAnsi="Meiryo UI"/>
                      <w:noProof/>
                      <w:sz w:val="14"/>
                      <w:szCs w:val="22"/>
                    </w:rPr>
                    <w:t>ふりがな</w:t>
                  </w:r>
                </w:rt>
                <w:rubyBase>
                  <w:r w:rsidR="005345FB">
                    <w:rPr>
                      <w:rFonts w:ascii="Meiryo UI" w:eastAsia="Meiryo UI" w:hAnsi="Meiryo UI"/>
                      <w:noProof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5101" w:type="dxa"/>
            <w:gridSpan w:val="3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0C5D" w:rsidRPr="00111E84" w:rsidRDefault="005345FB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0"/>
                  <w:hpsBaseText w:val="22"/>
                  <w:lid w:val="ja-JP"/>
                </w:rubyPr>
                <w:rt>
                  <w:r w:rsidR="005345FB" w:rsidRPr="005345FB">
                    <w:rPr>
                      <w:rFonts w:ascii="Meiryo UI" w:eastAsia="Meiryo UI" w:hAnsi="Meiryo UI"/>
                      <w:noProof/>
                      <w:sz w:val="14"/>
                      <w:szCs w:val="22"/>
                    </w:rPr>
                    <w:t>ふりがな</w:t>
                  </w:r>
                </w:rt>
                <w:rubyBase>
                  <w:r w:rsidR="005345FB">
                    <w:rPr>
                      <w:rFonts w:ascii="Meiryo UI" w:eastAsia="Meiryo UI" w:hAnsi="Meiryo UI"/>
                      <w:noProof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</w:tr>
      <w:tr w:rsidR="007F0C5D" w:rsidRPr="00111E84" w:rsidTr="00B30D60">
        <w:trPr>
          <w:trHeight w:val="267"/>
        </w:trPr>
        <w:tc>
          <w:tcPr>
            <w:tcW w:w="5100" w:type="dxa"/>
            <w:gridSpan w:val="2"/>
            <w:tcBorders>
              <w:top w:val="dotted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7F0C5D" w:rsidRPr="00111E84" w:rsidRDefault="007F0C5D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2"/>
                <w:szCs w:val="22"/>
              </w:rPr>
              <w:t>Email:</w:t>
            </w:r>
          </w:p>
        </w:tc>
        <w:tc>
          <w:tcPr>
            <w:tcW w:w="5101" w:type="dxa"/>
            <w:gridSpan w:val="3"/>
            <w:tcBorders>
              <w:top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0C5D" w:rsidRPr="00111E84" w:rsidRDefault="007F0C5D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2"/>
                <w:szCs w:val="22"/>
              </w:rPr>
              <w:t>Email:</w:t>
            </w:r>
          </w:p>
        </w:tc>
      </w:tr>
      <w:tr w:rsidR="007F0C5D" w:rsidRPr="00111E84" w:rsidTr="00B30D60">
        <w:trPr>
          <w:trHeight w:val="734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F0C5D" w:rsidRPr="00111E84" w:rsidRDefault="005345FB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4"/>
                  <w:hpsBaseText w:val="22"/>
                  <w:lid w:val="ja-JP"/>
                </w:rubyPr>
                <w:rt>
                  <w:r w:rsidR="005345FB" w:rsidRPr="005345FB">
                    <w:rPr>
                      <w:rFonts w:ascii="Meiryo UI" w:eastAsia="Meiryo UI" w:hAnsi="Meiryo UI"/>
                      <w:noProof/>
                      <w:sz w:val="14"/>
                      <w:szCs w:val="22"/>
                    </w:rPr>
                    <w:t>ふりがな</w:t>
                  </w:r>
                </w:rt>
                <w:rubyBase>
                  <w:r w:rsidR="005345FB">
                    <w:rPr>
                      <w:rFonts w:ascii="Meiryo UI" w:eastAsia="Meiryo UI" w:hAnsi="Meiryo UI"/>
                      <w:noProof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5101" w:type="dxa"/>
            <w:gridSpan w:val="3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0C5D" w:rsidRPr="00111E84" w:rsidRDefault="005345FB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4"/>
                  <w:hpsBaseText w:val="22"/>
                  <w:lid w:val="ja-JP"/>
                </w:rubyPr>
                <w:rt>
                  <w:r w:rsidR="005345FB" w:rsidRPr="005345FB">
                    <w:rPr>
                      <w:rFonts w:ascii="Meiryo UI" w:eastAsia="Meiryo UI" w:hAnsi="Meiryo UI"/>
                      <w:noProof/>
                      <w:sz w:val="14"/>
                      <w:szCs w:val="22"/>
                    </w:rPr>
                    <w:t>ふりがな</w:t>
                  </w:r>
                </w:rt>
                <w:rubyBase>
                  <w:r w:rsidR="005345FB">
                    <w:rPr>
                      <w:rFonts w:ascii="Meiryo UI" w:eastAsia="Meiryo UI" w:hAnsi="Meiryo UI"/>
                      <w:noProof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</w:tr>
      <w:tr w:rsidR="007F0C5D" w:rsidRPr="00111E84" w:rsidTr="00B30D60">
        <w:trPr>
          <w:trHeight w:val="236"/>
        </w:trPr>
        <w:tc>
          <w:tcPr>
            <w:tcW w:w="510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C5D" w:rsidRPr="00111E84" w:rsidRDefault="007F0C5D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2"/>
                <w:szCs w:val="22"/>
              </w:rPr>
              <w:t>Email:</w:t>
            </w:r>
          </w:p>
        </w:tc>
        <w:tc>
          <w:tcPr>
            <w:tcW w:w="5101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C5D" w:rsidRPr="00111E84" w:rsidRDefault="007F0C5D" w:rsidP="007F0C5D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2"/>
                <w:szCs w:val="22"/>
              </w:rPr>
              <w:t>Email:</w:t>
            </w:r>
          </w:p>
        </w:tc>
      </w:tr>
    </w:tbl>
    <w:p w:rsidR="007F0C5D" w:rsidRPr="002A75A3" w:rsidRDefault="002A75A3" w:rsidP="00C41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ind w:left="1890" w:hangingChars="945" w:hanging="1890"/>
        <w:jc w:val="left"/>
        <w:rPr>
          <w:rFonts w:ascii="Meiryo UI" w:eastAsia="Meiryo UI" w:hAnsi="Meiryo UI"/>
          <w:sz w:val="20"/>
          <w:szCs w:val="20"/>
        </w:rPr>
      </w:pPr>
      <w:r w:rsidRPr="002A75A3">
        <w:rPr>
          <w:rFonts w:ascii="Meiryo UI" w:eastAsia="Meiryo UI" w:hAnsi="Meiryo UI" w:hint="eastAsia"/>
          <w:sz w:val="20"/>
          <w:szCs w:val="20"/>
        </w:rPr>
        <w:t>■外国人実習生に関してあらかじめ質問のある方は</w:t>
      </w:r>
      <w:r w:rsidR="00E21AA5">
        <w:rPr>
          <w:rFonts w:ascii="Meiryo UI" w:eastAsia="Meiryo UI" w:hAnsi="Meiryo UI" w:hint="eastAsia"/>
          <w:sz w:val="20"/>
          <w:szCs w:val="20"/>
        </w:rPr>
        <w:t>以下</w:t>
      </w:r>
      <w:r w:rsidRPr="002A75A3">
        <w:rPr>
          <w:rFonts w:ascii="Meiryo UI" w:eastAsia="Meiryo UI" w:hAnsi="Meiryo UI" w:hint="eastAsia"/>
          <w:sz w:val="20"/>
          <w:szCs w:val="20"/>
        </w:rPr>
        <w:t>にご記入ください。当日質疑応答の時間にご利用させていただきます。</w:t>
      </w:r>
    </w:p>
    <w:p w:rsidR="007F0C5D" w:rsidRDefault="002A75A3" w:rsidP="00C41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ind w:left="2079" w:hangingChars="945" w:hanging="2079"/>
        <w:jc w:val="lef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64770</wp:posOffset>
                </wp:positionV>
                <wp:extent cx="6619875" cy="1028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1416AF3" id="正方形/長方形 2" o:spid="_x0000_s1026" style="position:absolute;left:0;text-align:left;margin-left:4.5pt;margin-top:5.1pt;width:52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2A75A3" w:rsidRDefault="002A75A3" w:rsidP="002A7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jc w:val="left"/>
        <w:rPr>
          <w:rFonts w:ascii="Meiryo UI" w:eastAsia="Meiryo UI" w:hAnsi="Meiryo UI"/>
          <w:sz w:val="20"/>
          <w:szCs w:val="20"/>
        </w:rPr>
      </w:pPr>
    </w:p>
    <w:p w:rsidR="008F1030" w:rsidRDefault="008F1030" w:rsidP="002A7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jc w:val="left"/>
        <w:rPr>
          <w:rFonts w:ascii="Meiryo UI" w:eastAsia="Meiryo UI" w:hAnsi="Meiryo UI"/>
          <w:sz w:val="20"/>
          <w:szCs w:val="20"/>
        </w:rPr>
      </w:pPr>
    </w:p>
    <w:p w:rsidR="00E21AA5" w:rsidRDefault="00E21AA5" w:rsidP="00E21AA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</w:p>
    <w:p w:rsidR="00E21AA5" w:rsidRDefault="002A75A3" w:rsidP="00423451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1" w:left="223" w:hangingChars="100" w:hanging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lastRenderedPageBreak/>
        <w:t>■今後、順次地区開催を検討していきますが、皆様のご希望をお聞かせいただけると幸いです。</w:t>
      </w:r>
    </w:p>
    <w:p w:rsidR="002A75A3" w:rsidRDefault="002A75A3" w:rsidP="00E21AA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下記に</w:t>
      </w:r>
      <w:r w:rsidR="00E21AA5">
        <w:rPr>
          <w:rFonts w:ascii="Meiryo UI" w:eastAsia="Meiryo UI" w:hAnsi="Meiryo UI" w:hint="eastAsia"/>
          <w:sz w:val="20"/>
          <w:szCs w:val="20"/>
        </w:rPr>
        <w:t>受講したい</w:t>
      </w:r>
      <w:r>
        <w:rPr>
          <w:rFonts w:ascii="Meiryo UI" w:eastAsia="Meiryo UI" w:hAnsi="Meiryo UI" w:hint="eastAsia"/>
          <w:sz w:val="20"/>
          <w:szCs w:val="20"/>
        </w:rPr>
        <w:t>地区名を入れてFaxしてください。</w:t>
      </w:r>
    </w:p>
    <w:p w:rsidR="002A75A3" w:rsidRPr="002A75A3" w:rsidRDefault="002A75A3" w:rsidP="00B157A2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 w:rsidRPr="00E21AA5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</w:t>
      </w:r>
      <w:r w:rsidRPr="002A75A3">
        <w:rPr>
          <w:rFonts w:ascii="Meiryo UI" w:eastAsia="Meiryo UI" w:hAnsi="Meiryo UI" w:hint="eastAsia"/>
          <w:sz w:val="20"/>
          <w:szCs w:val="20"/>
        </w:rPr>
        <w:t>地区で受講したい</w:t>
      </w:r>
    </w:p>
    <w:p w:rsidR="00C41FEA" w:rsidRPr="002A75A3" w:rsidRDefault="00C41FEA" w:rsidP="002A7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jc w:val="left"/>
        <w:rPr>
          <w:rFonts w:ascii="Meiryo UI" w:eastAsia="Meiryo UI" w:hAnsi="Meiryo UI"/>
          <w:sz w:val="20"/>
          <w:szCs w:val="20"/>
        </w:rPr>
      </w:pPr>
      <w:r w:rsidRPr="002A75A3">
        <w:rPr>
          <w:rFonts w:ascii="Meiryo UI" w:eastAsia="Meiryo UI" w:hAnsi="Meiryo UI" w:hint="eastAsia"/>
          <w:sz w:val="20"/>
          <w:szCs w:val="20"/>
        </w:rPr>
        <w:t>■申込上のご注意</w:t>
      </w:r>
    </w:p>
    <w:p w:rsidR="00C41FEA" w:rsidRDefault="00C41FEA" w:rsidP="00C41FE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 w:rsidRPr="002A75A3">
        <w:rPr>
          <w:rFonts w:ascii="Meiryo UI" w:eastAsia="Meiryo UI" w:hAnsi="Meiryo UI" w:hint="eastAsia"/>
          <w:sz w:val="20"/>
          <w:szCs w:val="20"/>
        </w:rPr>
        <w:t>１．申込書は正確にご記入の上、お申し込み下さい。</w:t>
      </w:r>
    </w:p>
    <w:p w:rsidR="00B157A2" w:rsidRPr="002A75A3" w:rsidRDefault="00B157A2" w:rsidP="00C41FE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 w:rsidRPr="002A75A3">
        <w:rPr>
          <w:rFonts w:ascii="Meiryo UI" w:eastAsia="Meiryo UI" w:hAnsi="Meiryo UI" w:hint="eastAsia"/>
          <w:sz w:val="20"/>
          <w:szCs w:val="20"/>
        </w:rPr>
        <w:t>２．</w:t>
      </w:r>
      <w:r w:rsidRPr="00B157A2">
        <w:rPr>
          <w:rFonts w:ascii="ＭＳ Ｐ明朝" w:eastAsia="ＭＳ Ｐ明朝" w:hAnsi="ＭＳ Ｐ明朝" w:hint="eastAsia"/>
          <w:sz w:val="20"/>
          <w:szCs w:val="20"/>
        </w:rPr>
        <w:t>会員コードが不明の場合は(公社)全国ビルメンテナンス協会事務局（03-3805-7560）にお尋ね下さい。</w:t>
      </w:r>
    </w:p>
    <w:p w:rsidR="00C41FEA" w:rsidRPr="002A75A3" w:rsidRDefault="00B157A2" w:rsidP="00C41FE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３</w:t>
      </w:r>
      <w:r w:rsidR="00C41FEA" w:rsidRPr="002A75A3">
        <w:rPr>
          <w:rFonts w:ascii="Meiryo UI" w:eastAsia="Meiryo UI" w:hAnsi="Meiryo UI" w:hint="eastAsia"/>
          <w:sz w:val="20"/>
          <w:szCs w:val="20"/>
        </w:rPr>
        <w:t>．開催が決定した後、受講票と請求書をお送り致します。</w:t>
      </w:r>
    </w:p>
    <w:p w:rsidR="00C41FEA" w:rsidRPr="002A75A3" w:rsidRDefault="00C41FEA" w:rsidP="00C41FE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 w:rsidRPr="002A75A3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E21AA5">
        <w:rPr>
          <w:rFonts w:ascii="Meiryo UI" w:eastAsia="Meiryo UI" w:hAnsi="Meiryo UI" w:hint="eastAsia"/>
          <w:sz w:val="20"/>
          <w:szCs w:val="20"/>
        </w:rPr>
        <w:t>なお</w:t>
      </w:r>
      <w:r w:rsidRPr="002A75A3">
        <w:rPr>
          <w:rFonts w:ascii="Meiryo UI" w:eastAsia="Meiryo UI" w:hAnsi="Meiryo UI" w:hint="eastAsia"/>
          <w:sz w:val="20"/>
          <w:szCs w:val="20"/>
        </w:rPr>
        <w:t>、開催</w:t>
      </w:r>
      <w:r w:rsidR="00635B59" w:rsidRPr="002A75A3">
        <w:rPr>
          <w:rFonts w:ascii="Meiryo UI" w:eastAsia="Meiryo UI" w:hAnsi="Meiryo UI" w:hint="eastAsia"/>
          <w:sz w:val="20"/>
          <w:szCs w:val="20"/>
        </w:rPr>
        <w:t>7</w:t>
      </w:r>
      <w:r w:rsidRPr="002A75A3">
        <w:rPr>
          <w:rFonts w:ascii="Meiryo UI" w:eastAsia="Meiryo UI" w:hAnsi="Meiryo UI" w:hint="eastAsia"/>
          <w:sz w:val="20"/>
          <w:szCs w:val="20"/>
        </w:rPr>
        <w:t>日前までに連絡が来ていない場合は、当センターへお問い合わせ下さい。</w:t>
      </w:r>
    </w:p>
    <w:p w:rsidR="00C41FEA" w:rsidRPr="002A75A3" w:rsidRDefault="00B157A2" w:rsidP="00C41FE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４</w:t>
      </w:r>
      <w:r w:rsidR="00C41FEA" w:rsidRPr="002A75A3">
        <w:rPr>
          <w:rFonts w:ascii="Meiryo UI" w:eastAsia="Meiryo UI" w:hAnsi="Meiryo UI" w:hint="eastAsia"/>
          <w:sz w:val="20"/>
          <w:szCs w:val="20"/>
        </w:rPr>
        <w:t>．</w:t>
      </w:r>
      <w:r w:rsidR="00E21AA5" w:rsidRPr="002A75A3">
        <w:rPr>
          <w:rFonts w:ascii="Meiryo UI" w:eastAsia="Meiryo UI" w:hAnsi="Meiryo UI" w:hint="eastAsia"/>
          <w:sz w:val="20"/>
          <w:szCs w:val="20"/>
        </w:rPr>
        <w:t>ご記入いただいた個人情報は、講習会開催に必要な業務以外には一切使用致しません。</w:t>
      </w:r>
    </w:p>
    <w:p w:rsidR="00B157A2" w:rsidRPr="00B157A2" w:rsidRDefault="00B157A2" w:rsidP="00B157A2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Chars="100" w:left="410" w:hangingChars="100" w:hanging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５</w:t>
      </w:r>
      <w:r w:rsidR="00C41FEA" w:rsidRPr="002A75A3">
        <w:rPr>
          <w:rFonts w:ascii="Meiryo UI" w:eastAsia="Meiryo UI" w:hAnsi="Meiryo UI" w:hint="eastAsia"/>
          <w:sz w:val="20"/>
          <w:szCs w:val="20"/>
        </w:rPr>
        <w:t>．</w:t>
      </w:r>
      <w:r w:rsidR="002513FE">
        <w:rPr>
          <w:rFonts w:ascii="Meiryo UI" w:eastAsia="Meiryo UI" w:hAnsi="Meiryo UI" w:hint="eastAsia"/>
          <w:sz w:val="20"/>
          <w:szCs w:val="20"/>
        </w:rPr>
        <w:t>定員に達し</w:t>
      </w:r>
      <w:r w:rsidR="00423451">
        <w:rPr>
          <w:rFonts w:ascii="Meiryo UI" w:eastAsia="Meiryo UI" w:hAnsi="Meiryo UI" w:hint="eastAsia"/>
          <w:sz w:val="20"/>
          <w:szCs w:val="20"/>
        </w:rPr>
        <w:t>次第</w:t>
      </w:r>
      <w:r w:rsidR="002513FE">
        <w:rPr>
          <w:rFonts w:ascii="Meiryo UI" w:eastAsia="Meiryo UI" w:hAnsi="Meiryo UI" w:hint="eastAsia"/>
          <w:sz w:val="20"/>
          <w:szCs w:val="20"/>
        </w:rPr>
        <w:t>、その時点で締切とします。</w:t>
      </w:r>
    </w:p>
    <w:p w:rsidR="00C41FEA" w:rsidRPr="002A75A3" w:rsidRDefault="00C41FEA" w:rsidP="00C41FE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45" w:line="240" w:lineRule="atLeast"/>
        <w:ind w:left="1890" w:hangingChars="945" w:hanging="1890"/>
        <w:jc w:val="left"/>
        <w:rPr>
          <w:rFonts w:ascii="Meiryo UI" w:eastAsia="Meiryo UI" w:hAnsi="Meiryo UI"/>
          <w:sz w:val="20"/>
          <w:szCs w:val="20"/>
        </w:rPr>
      </w:pPr>
      <w:r w:rsidRPr="002A75A3">
        <w:rPr>
          <w:rFonts w:ascii="Meiryo UI" w:eastAsia="Meiryo UI" w:hAnsi="Meiryo UI" w:hint="eastAsia"/>
          <w:sz w:val="20"/>
          <w:szCs w:val="20"/>
        </w:rPr>
        <w:t>■申込締切：</w:t>
      </w:r>
      <w:r w:rsidRPr="002A75A3">
        <w:rPr>
          <w:rFonts w:ascii="Meiryo UI" w:eastAsia="Meiryo UI" w:hAnsi="Meiryo UI" w:hint="eastAsia"/>
          <w:sz w:val="20"/>
          <w:szCs w:val="20"/>
          <w:u w:val="single"/>
        </w:rPr>
        <w:t>平成</w:t>
      </w:r>
      <w:r w:rsidR="006E258E" w:rsidRPr="002A75A3">
        <w:rPr>
          <w:rFonts w:ascii="Meiryo UI" w:eastAsia="Meiryo UI" w:hAnsi="Meiryo UI"/>
          <w:sz w:val="20"/>
          <w:szCs w:val="20"/>
          <w:u w:val="single"/>
        </w:rPr>
        <w:t>3</w:t>
      </w:r>
      <w:r w:rsidR="004A69FF" w:rsidRPr="002A75A3">
        <w:rPr>
          <w:rFonts w:ascii="Meiryo UI" w:eastAsia="Meiryo UI" w:hAnsi="Meiryo UI" w:hint="eastAsia"/>
          <w:sz w:val="20"/>
          <w:szCs w:val="20"/>
          <w:u w:val="single"/>
        </w:rPr>
        <w:t>1</w:t>
      </w:r>
      <w:r w:rsidRPr="002A75A3">
        <w:rPr>
          <w:rFonts w:ascii="Meiryo UI" w:eastAsia="Meiryo UI" w:hAnsi="Meiryo UI" w:hint="eastAsia"/>
          <w:sz w:val="20"/>
          <w:szCs w:val="20"/>
          <w:u w:val="single"/>
        </w:rPr>
        <w:t>年</w:t>
      </w:r>
      <w:r w:rsidR="004A69FF" w:rsidRPr="002A75A3">
        <w:rPr>
          <w:rFonts w:ascii="Meiryo UI" w:eastAsia="Meiryo UI" w:hAnsi="Meiryo UI" w:hint="eastAsia"/>
          <w:sz w:val="20"/>
          <w:szCs w:val="20"/>
          <w:u w:val="single"/>
        </w:rPr>
        <w:t>1</w:t>
      </w:r>
      <w:r w:rsidRPr="002A75A3">
        <w:rPr>
          <w:rFonts w:ascii="Meiryo UI" w:eastAsia="Meiryo UI" w:hAnsi="Meiryo UI" w:hint="eastAsia"/>
          <w:sz w:val="20"/>
          <w:szCs w:val="20"/>
          <w:u w:val="single"/>
        </w:rPr>
        <w:t>月</w:t>
      </w:r>
      <w:r w:rsidR="00E21AA5">
        <w:rPr>
          <w:rFonts w:ascii="Meiryo UI" w:eastAsia="Meiryo UI" w:hAnsi="Meiryo UI" w:hint="eastAsia"/>
          <w:sz w:val="20"/>
          <w:szCs w:val="20"/>
          <w:u w:val="single"/>
        </w:rPr>
        <w:t>2</w:t>
      </w:r>
      <w:r w:rsidR="004A69FF" w:rsidRPr="002A75A3">
        <w:rPr>
          <w:rFonts w:ascii="Meiryo UI" w:eastAsia="Meiryo UI" w:hAnsi="Meiryo UI" w:hint="eastAsia"/>
          <w:sz w:val="20"/>
          <w:szCs w:val="20"/>
          <w:u w:val="single"/>
        </w:rPr>
        <w:t>5</w:t>
      </w:r>
      <w:r w:rsidRPr="002A75A3">
        <w:rPr>
          <w:rFonts w:ascii="Meiryo UI" w:eastAsia="Meiryo UI" w:hAnsi="Meiryo UI" w:hint="eastAsia"/>
          <w:sz w:val="20"/>
          <w:szCs w:val="20"/>
          <w:u w:val="single"/>
        </w:rPr>
        <w:t>日</w:t>
      </w:r>
      <w:r w:rsidR="00F6284E" w:rsidRPr="002A75A3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="004C3D55" w:rsidRPr="002A75A3">
        <w:rPr>
          <w:rFonts w:ascii="Meiryo UI" w:eastAsia="Meiryo UI" w:hAnsi="Meiryo UI" w:hint="eastAsia"/>
          <w:sz w:val="20"/>
          <w:szCs w:val="20"/>
          <w:u w:val="single"/>
        </w:rPr>
        <w:t>(</w:t>
      </w:r>
      <w:r w:rsidR="00E21AA5">
        <w:rPr>
          <w:rFonts w:ascii="Meiryo UI" w:eastAsia="Meiryo UI" w:hAnsi="Meiryo UI" w:hint="eastAsia"/>
          <w:sz w:val="20"/>
          <w:szCs w:val="20"/>
          <w:u w:val="single"/>
        </w:rPr>
        <w:t>金</w:t>
      </w:r>
      <w:r w:rsidR="004C3D55" w:rsidRPr="002A75A3">
        <w:rPr>
          <w:rFonts w:ascii="Meiryo UI" w:eastAsia="Meiryo UI" w:hAnsi="Meiryo UI" w:hint="eastAsia"/>
          <w:sz w:val="20"/>
          <w:szCs w:val="20"/>
          <w:u w:val="single"/>
        </w:rPr>
        <w:t>)</w:t>
      </w:r>
      <w:r w:rsidR="00F6284E" w:rsidRPr="002A75A3">
        <w:rPr>
          <w:rFonts w:ascii="Meiryo UI" w:eastAsia="Meiryo UI" w:hAnsi="Meiryo UI"/>
          <w:sz w:val="20"/>
          <w:szCs w:val="20"/>
          <w:u w:val="single"/>
        </w:rPr>
        <w:t xml:space="preserve"> </w:t>
      </w:r>
      <w:r w:rsidR="00F6284E" w:rsidRPr="002A75A3">
        <w:rPr>
          <w:rFonts w:ascii="Meiryo UI" w:eastAsia="Meiryo UI" w:hAnsi="Meiryo UI" w:hint="eastAsia"/>
          <w:sz w:val="20"/>
          <w:szCs w:val="20"/>
          <w:u w:val="single"/>
        </w:rPr>
        <w:t>まで</w:t>
      </w:r>
    </w:p>
    <w:sectPr w:rsidR="00C41FEA" w:rsidRPr="002A75A3" w:rsidSect="0021554C">
      <w:footerReference w:type="even" r:id="rId7"/>
      <w:footerReference w:type="default" r:id="rId8"/>
      <w:pgSz w:w="11906" w:h="16838" w:code="9"/>
      <w:pgMar w:top="720" w:right="720" w:bottom="720" w:left="720" w:header="851" w:footer="56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05" w:rsidRDefault="00503005">
      <w:r>
        <w:separator/>
      </w:r>
    </w:p>
  </w:endnote>
  <w:endnote w:type="continuationSeparator" w:id="0">
    <w:p w:rsidR="00503005" w:rsidRDefault="0050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AB" w:rsidRDefault="006813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4E29">
      <w:rPr>
        <w:rStyle w:val="a6"/>
        <w:noProof/>
      </w:rPr>
      <w:t>2</w:t>
    </w:r>
    <w:r>
      <w:rPr>
        <w:rStyle w:val="a6"/>
      </w:rPr>
      <w:fldChar w:fldCharType="end"/>
    </w:r>
  </w:p>
  <w:p w:rsidR="006813AB" w:rsidRDefault="006813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AB" w:rsidRDefault="006813AB">
    <w:pPr>
      <w:pStyle w:val="a5"/>
      <w:framePr w:wrap="around" w:vAnchor="text" w:hAnchor="margin" w:xAlign="center" w:y="1"/>
      <w:rPr>
        <w:rStyle w:val="a6"/>
      </w:rPr>
    </w:pPr>
  </w:p>
  <w:p w:rsidR="006813AB" w:rsidRDefault="006813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05" w:rsidRDefault="00503005">
      <w:r>
        <w:separator/>
      </w:r>
    </w:p>
  </w:footnote>
  <w:footnote w:type="continuationSeparator" w:id="0">
    <w:p w:rsidR="00503005" w:rsidRDefault="0050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1A"/>
    <w:rsid w:val="00000D91"/>
    <w:rsid w:val="00002F83"/>
    <w:rsid w:val="0002213B"/>
    <w:rsid w:val="00023059"/>
    <w:rsid w:val="00025442"/>
    <w:rsid w:val="00030705"/>
    <w:rsid w:val="00034D95"/>
    <w:rsid w:val="00041E19"/>
    <w:rsid w:val="0004225B"/>
    <w:rsid w:val="000455C1"/>
    <w:rsid w:val="000527C2"/>
    <w:rsid w:val="00063407"/>
    <w:rsid w:val="00065521"/>
    <w:rsid w:val="00065C04"/>
    <w:rsid w:val="00066951"/>
    <w:rsid w:val="00073D67"/>
    <w:rsid w:val="00074929"/>
    <w:rsid w:val="000775FE"/>
    <w:rsid w:val="000809B4"/>
    <w:rsid w:val="000879BD"/>
    <w:rsid w:val="00094369"/>
    <w:rsid w:val="00096F2F"/>
    <w:rsid w:val="000A64DF"/>
    <w:rsid w:val="000B044E"/>
    <w:rsid w:val="000B0802"/>
    <w:rsid w:val="000C2050"/>
    <w:rsid w:val="000D01B8"/>
    <w:rsid w:val="000D0D55"/>
    <w:rsid w:val="000D1AB3"/>
    <w:rsid w:val="000D26C7"/>
    <w:rsid w:val="000D2C46"/>
    <w:rsid w:val="000D7009"/>
    <w:rsid w:val="000E0A4E"/>
    <w:rsid w:val="000E1B3C"/>
    <w:rsid w:val="000E1D7E"/>
    <w:rsid w:val="000E2786"/>
    <w:rsid w:val="000F7767"/>
    <w:rsid w:val="00101137"/>
    <w:rsid w:val="0010500D"/>
    <w:rsid w:val="001111AD"/>
    <w:rsid w:val="00111E84"/>
    <w:rsid w:val="00112391"/>
    <w:rsid w:val="00114151"/>
    <w:rsid w:val="00114521"/>
    <w:rsid w:val="001173A1"/>
    <w:rsid w:val="0012002C"/>
    <w:rsid w:val="00125454"/>
    <w:rsid w:val="00125C2F"/>
    <w:rsid w:val="00133EB3"/>
    <w:rsid w:val="001357A1"/>
    <w:rsid w:val="00156C42"/>
    <w:rsid w:val="0016119B"/>
    <w:rsid w:val="001611CA"/>
    <w:rsid w:val="00163C70"/>
    <w:rsid w:val="00181574"/>
    <w:rsid w:val="0018255A"/>
    <w:rsid w:val="001831C2"/>
    <w:rsid w:val="00184058"/>
    <w:rsid w:val="00184123"/>
    <w:rsid w:val="0019247B"/>
    <w:rsid w:val="0019319B"/>
    <w:rsid w:val="00195B3D"/>
    <w:rsid w:val="00195D12"/>
    <w:rsid w:val="001979B6"/>
    <w:rsid w:val="001A04D4"/>
    <w:rsid w:val="001A0CF2"/>
    <w:rsid w:val="001A180F"/>
    <w:rsid w:val="001A3DE3"/>
    <w:rsid w:val="001B157C"/>
    <w:rsid w:val="001B1893"/>
    <w:rsid w:val="001C010A"/>
    <w:rsid w:val="001D1D90"/>
    <w:rsid w:val="001F1856"/>
    <w:rsid w:val="001F3D37"/>
    <w:rsid w:val="001F458F"/>
    <w:rsid w:val="001F5707"/>
    <w:rsid w:val="00213704"/>
    <w:rsid w:val="00213CA9"/>
    <w:rsid w:val="0021554C"/>
    <w:rsid w:val="0022036F"/>
    <w:rsid w:val="002277C6"/>
    <w:rsid w:val="00233D98"/>
    <w:rsid w:val="00234156"/>
    <w:rsid w:val="00234B31"/>
    <w:rsid w:val="00246503"/>
    <w:rsid w:val="002467B9"/>
    <w:rsid w:val="002513FE"/>
    <w:rsid w:val="002574C4"/>
    <w:rsid w:val="00262AC5"/>
    <w:rsid w:val="00264A23"/>
    <w:rsid w:val="002733DD"/>
    <w:rsid w:val="00280651"/>
    <w:rsid w:val="00280791"/>
    <w:rsid w:val="0028357F"/>
    <w:rsid w:val="00286162"/>
    <w:rsid w:val="002948AD"/>
    <w:rsid w:val="002A1E4E"/>
    <w:rsid w:val="002A75A3"/>
    <w:rsid w:val="002A7C5D"/>
    <w:rsid w:val="002B4390"/>
    <w:rsid w:val="002C0242"/>
    <w:rsid w:val="002C2932"/>
    <w:rsid w:val="002D031F"/>
    <w:rsid w:val="002D5706"/>
    <w:rsid w:val="002E2971"/>
    <w:rsid w:val="002F3B6F"/>
    <w:rsid w:val="002F3E22"/>
    <w:rsid w:val="002F69F4"/>
    <w:rsid w:val="003073C9"/>
    <w:rsid w:val="00311506"/>
    <w:rsid w:val="00312C6C"/>
    <w:rsid w:val="00314E7C"/>
    <w:rsid w:val="003163CD"/>
    <w:rsid w:val="00316A1D"/>
    <w:rsid w:val="003273EC"/>
    <w:rsid w:val="0033062C"/>
    <w:rsid w:val="0033394F"/>
    <w:rsid w:val="00333989"/>
    <w:rsid w:val="00333D94"/>
    <w:rsid w:val="00337314"/>
    <w:rsid w:val="00337720"/>
    <w:rsid w:val="0034650D"/>
    <w:rsid w:val="00346952"/>
    <w:rsid w:val="00351559"/>
    <w:rsid w:val="003519A9"/>
    <w:rsid w:val="00371B5B"/>
    <w:rsid w:val="0037335A"/>
    <w:rsid w:val="00375FFE"/>
    <w:rsid w:val="00376A47"/>
    <w:rsid w:val="00377B32"/>
    <w:rsid w:val="00377B8A"/>
    <w:rsid w:val="003A60AF"/>
    <w:rsid w:val="003A7464"/>
    <w:rsid w:val="003B1E79"/>
    <w:rsid w:val="003C4F95"/>
    <w:rsid w:val="003C562A"/>
    <w:rsid w:val="003D1381"/>
    <w:rsid w:val="003D3095"/>
    <w:rsid w:val="003E2839"/>
    <w:rsid w:val="003F720C"/>
    <w:rsid w:val="004050A4"/>
    <w:rsid w:val="00406D28"/>
    <w:rsid w:val="004076BA"/>
    <w:rsid w:val="00410804"/>
    <w:rsid w:val="004151D3"/>
    <w:rsid w:val="00422444"/>
    <w:rsid w:val="00423451"/>
    <w:rsid w:val="00423C1E"/>
    <w:rsid w:val="00426321"/>
    <w:rsid w:val="00431D49"/>
    <w:rsid w:val="00442FE8"/>
    <w:rsid w:val="0044517B"/>
    <w:rsid w:val="00447B04"/>
    <w:rsid w:val="004530D3"/>
    <w:rsid w:val="00454735"/>
    <w:rsid w:val="00456081"/>
    <w:rsid w:val="00457D69"/>
    <w:rsid w:val="004678E4"/>
    <w:rsid w:val="004853D5"/>
    <w:rsid w:val="0048585F"/>
    <w:rsid w:val="00491BA6"/>
    <w:rsid w:val="004949EE"/>
    <w:rsid w:val="004A581C"/>
    <w:rsid w:val="004A69FF"/>
    <w:rsid w:val="004B053B"/>
    <w:rsid w:val="004B373E"/>
    <w:rsid w:val="004B3AE4"/>
    <w:rsid w:val="004C2A0D"/>
    <w:rsid w:val="004C3D55"/>
    <w:rsid w:val="004C5ED7"/>
    <w:rsid w:val="004D1186"/>
    <w:rsid w:val="004E1EB5"/>
    <w:rsid w:val="004F1144"/>
    <w:rsid w:val="004F1DCE"/>
    <w:rsid w:val="004F3D99"/>
    <w:rsid w:val="004F5FAE"/>
    <w:rsid w:val="004F6B96"/>
    <w:rsid w:val="005009FD"/>
    <w:rsid w:val="00503005"/>
    <w:rsid w:val="00505231"/>
    <w:rsid w:val="005164DC"/>
    <w:rsid w:val="0052248E"/>
    <w:rsid w:val="00523B14"/>
    <w:rsid w:val="00527069"/>
    <w:rsid w:val="005345FB"/>
    <w:rsid w:val="00535C75"/>
    <w:rsid w:val="00540520"/>
    <w:rsid w:val="005409DD"/>
    <w:rsid w:val="00541E5E"/>
    <w:rsid w:val="00547E86"/>
    <w:rsid w:val="00561182"/>
    <w:rsid w:val="00563AB8"/>
    <w:rsid w:val="00563F76"/>
    <w:rsid w:val="0057241F"/>
    <w:rsid w:val="00580281"/>
    <w:rsid w:val="00581C01"/>
    <w:rsid w:val="0058312B"/>
    <w:rsid w:val="00586E44"/>
    <w:rsid w:val="00590637"/>
    <w:rsid w:val="0059403F"/>
    <w:rsid w:val="00595116"/>
    <w:rsid w:val="00597673"/>
    <w:rsid w:val="005A1A29"/>
    <w:rsid w:val="005A1B90"/>
    <w:rsid w:val="005A7FAF"/>
    <w:rsid w:val="005B04F7"/>
    <w:rsid w:val="005B15D8"/>
    <w:rsid w:val="005B323C"/>
    <w:rsid w:val="005B6946"/>
    <w:rsid w:val="005B7FA8"/>
    <w:rsid w:val="005C523B"/>
    <w:rsid w:val="005C7CDF"/>
    <w:rsid w:val="005D26A1"/>
    <w:rsid w:val="005D78FE"/>
    <w:rsid w:val="005E30C7"/>
    <w:rsid w:val="005E65A5"/>
    <w:rsid w:val="005F10FC"/>
    <w:rsid w:val="005F5C9C"/>
    <w:rsid w:val="005F638A"/>
    <w:rsid w:val="005F6EDA"/>
    <w:rsid w:val="006021C1"/>
    <w:rsid w:val="00626A5B"/>
    <w:rsid w:val="00627768"/>
    <w:rsid w:val="00634A24"/>
    <w:rsid w:val="006357A3"/>
    <w:rsid w:val="00635B59"/>
    <w:rsid w:val="006410D9"/>
    <w:rsid w:val="00641D5F"/>
    <w:rsid w:val="006449B1"/>
    <w:rsid w:val="00652C91"/>
    <w:rsid w:val="006624C0"/>
    <w:rsid w:val="00662632"/>
    <w:rsid w:val="0067558C"/>
    <w:rsid w:val="006813AB"/>
    <w:rsid w:val="006913C2"/>
    <w:rsid w:val="006A10A5"/>
    <w:rsid w:val="006A266F"/>
    <w:rsid w:val="006A3507"/>
    <w:rsid w:val="006B2981"/>
    <w:rsid w:val="006B4070"/>
    <w:rsid w:val="006B40E2"/>
    <w:rsid w:val="006B4AE0"/>
    <w:rsid w:val="006B6B0F"/>
    <w:rsid w:val="006C3050"/>
    <w:rsid w:val="006D7B24"/>
    <w:rsid w:val="006E140A"/>
    <w:rsid w:val="006E258E"/>
    <w:rsid w:val="006E4094"/>
    <w:rsid w:val="006E4271"/>
    <w:rsid w:val="006E4BD4"/>
    <w:rsid w:val="006E775B"/>
    <w:rsid w:val="0070733E"/>
    <w:rsid w:val="007219AE"/>
    <w:rsid w:val="00722567"/>
    <w:rsid w:val="007342FA"/>
    <w:rsid w:val="007348AD"/>
    <w:rsid w:val="007358E3"/>
    <w:rsid w:val="0073635D"/>
    <w:rsid w:val="0074223B"/>
    <w:rsid w:val="007439A7"/>
    <w:rsid w:val="00744788"/>
    <w:rsid w:val="007478DB"/>
    <w:rsid w:val="00747F40"/>
    <w:rsid w:val="00750B46"/>
    <w:rsid w:val="0075659F"/>
    <w:rsid w:val="00756E7C"/>
    <w:rsid w:val="0076047E"/>
    <w:rsid w:val="00761C2B"/>
    <w:rsid w:val="00761C51"/>
    <w:rsid w:val="00761FA4"/>
    <w:rsid w:val="0077637A"/>
    <w:rsid w:val="007817D0"/>
    <w:rsid w:val="0078453B"/>
    <w:rsid w:val="00792D00"/>
    <w:rsid w:val="007A7B0A"/>
    <w:rsid w:val="007B5564"/>
    <w:rsid w:val="007C05D4"/>
    <w:rsid w:val="007C3587"/>
    <w:rsid w:val="007C3C7C"/>
    <w:rsid w:val="007C7037"/>
    <w:rsid w:val="007D0802"/>
    <w:rsid w:val="007D1BA3"/>
    <w:rsid w:val="007D30BC"/>
    <w:rsid w:val="007D417E"/>
    <w:rsid w:val="007D665F"/>
    <w:rsid w:val="007E1D2C"/>
    <w:rsid w:val="007E66EA"/>
    <w:rsid w:val="007F0C5D"/>
    <w:rsid w:val="007F57B6"/>
    <w:rsid w:val="008120CE"/>
    <w:rsid w:val="0081230E"/>
    <w:rsid w:val="00813597"/>
    <w:rsid w:val="0081557A"/>
    <w:rsid w:val="00821220"/>
    <w:rsid w:val="008252BF"/>
    <w:rsid w:val="00844852"/>
    <w:rsid w:val="00851F4F"/>
    <w:rsid w:val="00863245"/>
    <w:rsid w:val="00870A05"/>
    <w:rsid w:val="0087237C"/>
    <w:rsid w:val="00873CBC"/>
    <w:rsid w:val="008A14F3"/>
    <w:rsid w:val="008A1A74"/>
    <w:rsid w:val="008A6431"/>
    <w:rsid w:val="008B7B5A"/>
    <w:rsid w:val="008B7D22"/>
    <w:rsid w:val="008C1904"/>
    <w:rsid w:val="008C6531"/>
    <w:rsid w:val="008D5A2B"/>
    <w:rsid w:val="008D6E9A"/>
    <w:rsid w:val="008E23F4"/>
    <w:rsid w:val="008E7299"/>
    <w:rsid w:val="008F1030"/>
    <w:rsid w:val="008F3F7F"/>
    <w:rsid w:val="00907A1A"/>
    <w:rsid w:val="00913CB7"/>
    <w:rsid w:val="00915168"/>
    <w:rsid w:val="00916E76"/>
    <w:rsid w:val="009240D3"/>
    <w:rsid w:val="00924B93"/>
    <w:rsid w:val="009250A6"/>
    <w:rsid w:val="00926B22"/>
    <w:rsid w:val="009349A0"/>
    <w:rsid w:val="00936B53"/>
    <w:rsid w:val="00937333"/>
    <w:rsid w:val="00941E29"/>
    <w:rsid w:val="00953470"/>
    <w:rsid w:val="009534FD"/>
    <w:rsid w:val="00955500"/>
    <w:rsid w:val="00971B0B"/>
    <w:rsid w:val="00972177"/>
    <w:rsid w:val="0098053C"/>
    <w:rsid w:val="00981300"/>
    <w:rsid w:val="0098214E"/>
    <w:rsid w:val="00985FCE"/>
    <w:rsid w:val="009905E0"/>
    <w:rsid w:val="009A32FE"/>
    <w:rsid w:val="009C1991"/>
    <w:rsid w:val="009C2AC2"/>
    <w:rsid w:val="009D3E0C"/>
    <w:rsid w:val="009D5A45"/>
    <w:rsid w:val="009D709C"/>
    <w:rsid w:val="009D7D75"/>
    <w:rsid w:val="009E1B0B"/>
    <w:rsid w:val="009F01B2"/>
    <w:rsid w:val="009F09D4"/>
    <w:rsid w:val="009F552F"/>
    <w:rsid w:val="009F5A95"/>
    <w:rsid w:val="009F7330"/>
    <w:rsid w:val="00A01031"/>
    <w:rsid w:val="00A0435A"/>
    <w:rsid w:val="00A1755C"/>
    <w:rsid w:val="00A176BC"/>
    <w:rsid w:val="00A24F9E"/>
    <w:rsid w:val="00A30A86"/>
    <w:rsid w:val="00A311A3"/>
    <w:rsid w:val="00A34E29"/>
    <w:rsid w:val="00A34E39"/>
    <w:rsid w:val="00A36301"/>
    <w:rsid w:val="00A37202"/>
    <w:rsid w:val="00A42180"/>
    <w:rsid w:val="00A51D76"/>
    <w:rsid w:val="00A55B42"/>
    <w:rsid w:val="00A75C1A"/>
    <w:rsid w:val="00A826E3"/>
    <w:rsid w:val="00A82F88"/>
    <w:rsid w:val="00A92DB7"/>
    <w:rsid w:val="00AA3A44"/>
    <w:rsid w:val="00AB680C"/>
    <w:rsid w:val="00AC40F8"/>
    <w:rsid w:val="00AD2D84"/>
    <w:rsid w:val="00AD3E6D"/>
    <w:rsid w:val="00AD43AD"/>
    <w:rsid w:val="00AE10EC"/>
    <w:rsid w:val="00AE3850"/>
    <w:rsid w:val="00AF337B"/>
    <w:rsid w:val="00B1004D"/>
    <w:rsid w:val="00B106E2"/>
    <w:rsid w:val="00B10E0A"/>
    <w:rsid w:val="00B12CC4"/>
    <w:rsid w:val="00B157A2"/>
    <w:rsid w:val="00B237E0"/>
    <w:rsid w:val="00B249E7"/>
    <w:rsid w:val="00B30D60"/>
    <w:rsid w:val="00B359C7"/>
    <w:rsid w:val="00B4318D"/>
    <w:rsid w:val="00B43555"/>
    <w:rsid w:val="00B5095C"/>
    <w:rsid w:val="00B57D2A"/>
    <w:rsid w:val="00B61696"/>
    <w:rsid w:val="00B6324E"/>
    <w:rsid w:val="00B64600"/>
    <w:rsid w:val="00B65C25"/>
    <w:rsid w:val="00B674C6"/>
    <w:rsid w:val="00B73494"/>
    <w:rsid w:val="00B82FEA"/>
    <w:rsid w:val="00B83B71"/>
    <w:rsid w:val="00B96A70"/>
    <w:rsid w:val="00B97448"/>
    <w:rsid w:val="00BA6079"/>
    <w:rsid w:val="00BA6660"/>
    <w:rsid w:val="00BB1681"/>
    <w:rsid w:val="00BC4D55"/>
    <w:rsid w:val="00BC7E26"/>
    <w:rsid w:val="00BD110D"/>
    <w:rsid w:val="00BE26AF"/>
    <w:rsid w:val="00BE2DB4"/>
    <w:rsid w:val="00BE43D2"/>
    <w:rsid w:val="00C00A94"/>
    <w:rsid w:val="00C0239D"/>
    <w:rsid w:val="00C219DF"/>
    <w:rsid w:val="00C352D1"/>
    <w:rsid w:val="00C36ABA"/>
    <w:rsid w:val="00C40181"/>
    <w:rsid w:val="00C41FEA"/>
    <w:rsid w:val="00C45AB9"/>
    <w:rsid w:val="00C51143"/>
    <w:rsid w:val="00C52E2E"/>
    <w:rsid w:val="00C53DAD"/>
    <w:rsid w:val="00C75800"/>
    <w:rsid w:val="00C7580C"/>
    <w:rsid w:val="00C77522"/>
    <w:rsid w:val="00C802F6"/>
    <w:rsid w:val="00C84228"/>
    <w:rsid w:val="00C93CE3"/>
    <w:rsid w:val="00CB0882"/>
    <w:rsid w:val="00CB2595"/>
    <w:rsid w:val="00CB7E05"/>
    <w:rsid w:val="00CC68D2"/>
    <w:rsid w:val="00CC7E48"/>
    <w:rsid w:val="00CD4236"/>
    <w:rsid w:val="00CD4CAD"/>
    <w:rsid w:val="00CD56D1"/>
    <w:rsid w:val="00CE13D3"/>
    <w:rsid w:val="00CE49E0"/>
    <w:rsid w:val="00CE514E"/>
    <w:rsid w:val="00CE7EFD"/>
    <w:rsid w:val="00D03872"/>
    <w:rsid w:val="00D11831"/>
    <w:rsid w:val="00D1348F"/>
    <w:rsid w:val="00D23505"/>
    <w:rsid w:val="00D33674"/>
    <w:rsid w:val="00D41EA3"/>
    <w:rsid w:val="00D4251E"/>
    <w:rsid w:val="00D50B1F"/>
    <w:rsid w:val="00D521F8"/>
    <w:rsid w:val="00D526EA"/>
    <w:rsid w:val="00D52A7A"/>
    <w:rsid w:val="00D5695E"/>
    <w:rsid w:val="00D57866"/>
    <w:rsid w:val="00D629D3"/>
    <w:rsid w:val="00D650D7"/>
    <w:rsid w:val="00D67431"/>
    <w:rsid w:val="00D7763A"/>
    <w:rsid w:val="00D821B6"/>
    <w:rsid w:val="00D8668B"/>
    <w:rsid w:val="00D935A6"/>
    <w:rsid w:val="00D974CE"/>
    <w:rsid w:val="00DA081B"/>
    <w:rsid w:val="00DA4023"/>
    <w:rsid w:val="00DB30D2"/>
    <w:rsid w:val="00DB419B"/>
    <w:rsid w:val="00DB431A"/>
    <w:rsid w:val="00DB73CA"/>
    <w:rsid w:val="00DD03AB"/>
    <w:rsid w:val="00DE1BE2"/>
    <w:rsid w:val="00DE3B8A"/>
    <w:rsid w:val="00DF188D"/>
    <w:rsid w:val="00E00E0A"/>
    <w:rsid w:val="00E0265A"/>
    <w:rsid w:val="00E1493D"/>
    <w:rsid w:val="00E1659A"/>
    <w:rsid w:val="00E21AA5"/>
    <w:rsid w:val="00E26858"/>
    <w:rsid w:val="00E330CA"/>
    <w:rsid w:val="00E37FFB"/>
    <w:rsid w:val="00E4386F"/>
    <w:rsid w:val="00E447B8"/>
    <w:rsid w:val="00E454CC"/>
    <w:rsid w:val="00E4785E"/>
    <w:rsid w:val="00E4792D"/>
    <w:rsid w:val="00E54348"/>
    <w:rsid w:val="00E57449"/>
    <w:rsid w:val="00E64BDE"/>
    <w:rsid w:val="00E65B4A"/>
    <w:rsid w:val="00E66C17"/>
    <w:rsid w:val="00E74137"/>
    <w:rsid w:val="00E741D0"/>
    <w:rsid w:val="00E76F83"/>
    <w:rsid w:val="00E77003"/>
    <w:rsid w:val="00E77027"/>
    <w:rsid w:val="00E80190"/>
    <w:rsid w:val="00E83878"/>
    <w:rsid w:val="00E843C0"/>
    <w:rsid w:val="00E97D96"/>
    <w:rsid w:val="00EB26D8"/>
    <w:rsid w:val="00EB47A8"/>
    <w:rsid w:val="00EC3C63"/>
    <w:rsid w:val="00EC5D33"/>
    <w:rsid w:val="00EC70CC"/>
    <w:rsid w:val="00ED4C27"/>
    <w:rsid w:val="00ED6F71"/>
    <w:rsid w:val="00ED793F"/>
    <w:rsid w:val="00EE106E"/>
    <w:rsid w:val="00EE1345"/>
    <w:rsid w:val="00EE1BD6"/>
    <w:rsid w:val="00EE668B"/>
    <w:rsid w:val="00EF2462"/>
    <w:rsid w:val="00F110BD"/>
    <w:rsid w:val="00F21F96"/>
    <w:rsid w:val="00F3232A"/>
    <w:rsid w:val="00F33BD3"/>
    <w:rsid w:val="00F367CB"/>
    <w:rsid w:val="00F37167"/>
    <w:rsid w:val="00F40565"/>
    <w:rsid w:val="00F44214"/>
    <w:rsid w:val="00F56B14"/>
    <w:rsid w:val="00F6284E"/>
    <w:rsid w:val="00F66600"/>
    <w:rsid w:val="00F67945"/>
    <w:rsid w:val="00F67AE5"/>
    <w:rsid w:val="00F711B8"/>
    <w:rsid w:val="00F81B90"/>
    <w:rsid w:val="00F857F8"/>
    <w:rsid w:val="00F9230E"/>
    <w:rsid w:val="00F93DE1"/>
    <w:rsid w:val="00F94FED"/>
    <w:rsid w:val="00FA19BD"/>
    <w:rsid w:val="00FA489F"/>
    <w:rsid w:val="00FA5CAF"/>
    <w:rsid w:val="00FB1DA3"/>
    <w:rsid w:val="00FB2A48"/>
    <w:rsid w:val="00FB3910"/>
    <w:rsid w:val="00FC1D07"/>
    <w:rsid w:val="00FC67CB"/>
    <w:rsid w:val="00FE1FB8"/>
    <w:rsid w:val="00FF1604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8D120-1573-406E-AA50-4C98EAF5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46" w:left="307"/>
    </w:pPr>
    <w:rPr>
      <w:rFonts w:ascii="HG丸ｺﾞｼｯｸM-PRO" w:eastAsia="HG丸ｺﾞｼｯｸM-PRO"/>
      <w:sz w:val="22"/>
      <w:szCs w:val="22"/>
    </w:rPr>
  </w:style>
  <w:style w:type="paragraph" w:styleId="2">
    <w:name w:val="Body Text Indent 2"/>
    <w:basedOn w:val="a"/>
    <w:pPr>
      <w:ind w:leftChars="140" w:left="294"/>
    </w:pPr>
    <w:rPr>
      <w:rFonts w:ascii="HG丸ｺﾞｼｯｸM-PRO" w:eastAsia="HG丸ｺﾞｼｯｸM-PRO"/>
      <w:sz w:val="22"/>
      <w:szCs w:val="22"/>
    </w:rPr>
  </w:style>
  <w:style w:type="paragraph" w:styleId="a4">
    <w:name w:val="Body Text"/>
    <w:basedOn w:val="a"/>
    <w:rPr>
      <w:rFonts w:ascii="HG丸ｺﾞｼｯｸM-PRO" w:eastAsia="HG丸ｺﾞｼｯｸM-PRO"/>
      <w:color w:val="FF0000"/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F21F9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4517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E2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A6660"/>
    <w:rPr>
      <w:color w:val="0000FF"/>
      <w:u w:val="single"/>
    </w:rPr>
  </w:style>
  <w:style w:type="character" w:styleId="ab">
    <w:name w:val="Strong"/>
    <w:qFormat/>
    <w:rsid w:val="008B7B5A"/>
    <w:rPr>
      <w:b/>
      <w:bCs/>
    </w:rPr>
  </w:style>
  <w:style w:type="paragraph" w:styleId="HTML">
    <w:name w:val="HTML Preformatted"/>
    <w:basedOn w:val="a"/>
    <w:rsid w:val="004E1E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B735-8B64-4AB5-B738-CBB2C219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平成１８年度事業計画　案</vt:lpstr>
      <vt:lpstr>平成１８年度事業計画　案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平成１８年度事業計画　案</dc:title>
  <dc:subject/>
  <dc:creator>堀口　弘</dc:creator>
  <cp:keywords/>
  <dc:description/>
  <cp:lastModifiedBy>TOMISAKI</cp:lastModifiedBy>
  <cp:revision>2</cp:revision>
  <cp:lastPrinted>2018-12-18T08:16:00Z</cp:lastPrinted>
  <dcterms:created xsi:type="dcterms:W3CDTF">2019-01-10T02:33:00Z</dcterms:created>
  <dcterms:modified xsi:type="dcterms:W3CDTF">2019-01-10T02:33:00Z</dcterms:modified>
</cp:coreProperties>
</file>